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C3A" w:rsidRDefault="00553C3A" w:rsidP="00553C3A">
      <w:pPr>
        <w:spacing w:line="480" w:lineRule="auto"/>
        <w:ind w:firstLineChars="1150" w:firstLine="3220"/>
        <w:rPr>
          <w:rFonts w:ascii="仿宋" w:eastAsia="仿宋" w:hAnsi="仿宋" w:cs="宋体"/>
          <w:sz w:val="28"/>
          <w:szCs w:val="28"/>
        </w:rPr>
      </w:pPr>
      <w:r>
        <w:rPr>
          <w:rFonts w:ascii="仿宋" w:eastAsia="仿宋" w:hAnsi="仿宋" w:cs="宋体" w:hint="eastAsia"/>
          <w:sz w:val="28"/>
          <w:szCs w:val="28"/>
        </w:rPr>
        <w:t>事迹摘要</w:t>
      </w:r>
    </w:p>
    <w:p w:rsidR="00DE2FC9" w:rsidRPr="003A5EA8" w:rsidRDefault="00553C3A" w:rsidP="00553C3A">
      <w:pPr>
        <w:spacing w:line="480" w:lineRule="auto"/>
        <w:ind w:firstLineChars="200" w:firstLine="560"/>
        <w:rPr>
          <w:rFonts w:ascii="仿宋" w:eastAsia="仿宋" w:hAnsi="仿宋"/>
          <w:sz w:val="28"/>
          <w:szCs w:val="28"/>
        </w:rPr>
      </w:pPr>
      <w:r w:rsidRPr="003A5EA8">
        <w:rPr>
          <w:rFonts w:ascii="仿宋" w:eastAsia="仿宋" w:hAnsi="仿宋" w:cs="宋体" w:hint="eastAsia"/>
          <w:sz w:val="28"/>
          <w:szCs w:val="28"/>
        </w:rPr>
        <w:t>刘志纯同志1994年至今一直在基层一线从事高校</w:t>
      </w:r>
      <w:r w:rsidR="00A563B0" w:rsidRPr="003A5EA8">
        <w:rPr>
          <w:rFonts w:ascii="仿宋" w:eastAsia="仿宋" w:hAnsi="仿宋" w:cs="宋体" w:hint="eastAsia"/>
          <w:sz w:val="28"/>
          <w:szCs w:val="28"/>
        </w:rPr>
        <w:t>大</w:t>
      </w:r>
      <w:r w:rsidRPr="003A5EA8">
        <w:rPr>
          <w:rFonts w:ascii="仿宋" w:eastAsia="仿宋" w:hAnsi="仿宋" w:cs="宋体" w:hint="eastAsia"/>
          <w:sz w:val="28"/>
          <w:szCs w:val="28"/>
        </w:rPr>
        <w:t>学生思想政治教育工作</w:t>
      </w:r>
      <w:r w:rsidR="00DE2FC9" w:rsidRPr="003A5EA8">
        <w:rPr>
          <w:rFonts w:ascii="仿宋" w:eastAsia="仿宋" w:hAnsi="仿宋" w:hint="eastAsia"/>
          <w:sz w:val="28"/>
          <w:szCs w:val="28"/>
        </w:rPr>
        <w:t>，</w:t>
      </w:r>
      <w:r w:rsidRPr="003A5EA8">
        <w:rPr>
          <w:rFonts w:ascii="仿宋" w:eastAsia="仿宋" w:hAnsi="仿宋" w:cs="仿宋" w:hint="eastAsia"/>
          <w:color w:val="333333"/>
          <w:sz w:val="28"/>
          <w:szCs w:val="28"/>
          <w:shd w:val="clear" w:color="auto" w:fill="FFFFFF"/>
        </w:rPr>
        <w:t>她以一个共产党员的责任与担当，以一个母亲的爱心与真情，在倾力帮扶青年大学生成长成才的工作中，任劳任怨，俯身躬行，在平凡的岗位上塑造了一种不平凡的敬业精神，</w:t>
      </w:r>
      <w:r w:rsidRPr="003A5EA8">
        <w:rPr>
          <w:rFonts w:ascii="仿宋" w:eastAsia="仿宋" w:hAnsi="仿宋" w:hint="eastAsia"/>
          <w:sz w:val="28"/>
          <w:szCs w:val="28"/>
        </w:rPr>
        <w:t>先后</w:t>
      </w:r>
      <w:r w:rsidR="00DE2FC9" w:rsidRPr="003A5EA8">
        <w:rPr>
          <w:rFonts w:ascii="仿宋" w:eastAsia="仿宋" w:hAnsi="仿宋" w:hint="eastAsia"/>
          <w:sz w:val="28"/>
          <w:szCs w:val="28"/>
        </w:rPr>
        <w:t>评为“湖北省高校思想政治教育先进工作者”，“武汉市新长征突击手”，江汉大学第十一届“感动江大人物”，江汉大学优秀党务工作者，优秀党员，江汉大学“教书育人、管理育人、服务育人”先进个人</w:t>
      </w:r>
      <w:r w:rsidR="008B7242" w:rsidRPr="003A5EA8">
        <w:rPr>
          <w:rFonts w:ascii="仿宋" w:eastAsia="仿宋" w:hAnsi="仿宋" w:hint="eastAsia"/>
          <w:sz w:val="28"/>
          <w:szCs w:val="28"/>
        </w:rPr>
        <w:t>，就业工作先进个人</w:t>
      </w:r>
      <w:r w:rsidR="00DE2FC9" w:rsidRPr="003A5EA8">
        <w:rPr>
          <w:rFonts w:ascii="仿宋" w:eastAsia="仿宋" w:hAnsi="仿宋" w:hint="eastAsia"/>
          <w:sz w:val="28"/>
          <w:szCs w:val="28"/>
        </w:rPr>
        <w:t>。</w:t>
      </w:r>
    </w:p>
    <w:p w:rsidR="00946329" w:rsidRPr="003A5EA8" w:rsidRDefault="00EF6522" w:rsidP="00FD094A">
      <w:pPr>
        <w:ind w:firstLineChars="200" w:firstLine="562"/>
        <w:rPr>
          <w:rFonts w:ascii="仿宋" w:eastAsia="仿宋" w:hAnsi="仿宋" w:cs="华文楷体"/>
          <w:b/>
          <w:sz w:val="28"/>
          <w:szCs w:val="28"/>
        </w:rPr>
      </w:pPr>
      <w:r w:rsidRPr="003A5EA8">
        <w:rPr>
          <w:rFonts w:ascii="仿宋" w:eastAsia="仿宋" w:hAnsi="仿宋" w:cs="华文楷体" w:hint="eastAsia"/>
          <w:b/>
          <w:sz w:val="28"/>
          <w:szCs w:val="28"/>
        </w:rPr>
        <w:t>一、</w:t>
      </w:r>
      <w:r w:rsidR="00FD094A" w:rsidRPr="003A5EA8">
        <w:rPr>
          <w:rFonts w:ascii="仿宋" w:eastAsia="仿宋" w:hAnsi="仿宋" w:cs="华文楷体" w:hint="eastAsia"/>
          <w:b/>
          <w:sz w:val="28"/>
          <w:szCs w:val="28"/>
        </w:rPr>
        <w:t>一心向党，初心永</w:t>
      </w:r>
      <w:proofErr w:type="gramStart"/>
      <w:r w:rsidR="00FD094A" w:rsidRPr="003A5EA8">
        <w:rPr>
          <w:rFonts w:ascii="仿宋" w:eastAsia="仿宋" w:hAnsi="仿宋" w:cs="华文楷体" w:hint="eastAsia"/>
          <w:b/>
          <w:sz w:val="28"/>
          <w:szCs w:val="28"/>
        </w:rPr>
        <w:t>挚</w:t>
      </w:r>
      <w:proofErr w:type="gramEnd"/>
      <w:r w:rsidR="003A5EA8">
        <w:rPr>
          <w:rFonts w:ascii="仿宋" w:eastAsia="仿宋" w:hAnsi="仿宋" w:cs="华文楷体" w:hint="eastAsia"/>
          <w:b/>
          <w:sz w:val="28"/>
          <w:szCs w:val="28"/>
        </w:rPr>
        <w:t>，砥砺</w:t>
      </w:r>
      <w:r w:rsidR="00FD094A" w:rsidRPr="003A5EA8">
        <w:rPr>
          <w:rFonts w:ascii="仿宋" w:eastAsia="仿宋" w:hAnsi="仿宋" w:cs="华文楷体" w:hint="eastAsia"/>
          <w:b/>
          <w:sz w:val="28"/>
          <w:szCs w:val="28"/>
        </w:rPr>
        <w:t>奋进新时代</w:t>
      </w:r>
    </w:p>
    <w:p w:rsidR="00946329" w:rsidRPr="003A5EA8" w:rsidRDefault="00553C3A" w:rsidP="00553C3A">
      <w:pPr>
        <w:spacing w:line="560" w:lineRule="exact"/>
        <w:ind w:firstLineChars="200" w:firstLine="560"/>
        <w:rPr>
          <w:rFonts w:ascii="仿宋" w:eastAsia="仿宋" w:hAnsi="仿宋" w:cs="华文楷体"/>
          <w:sz w:val="28"/>
          <w:szCs w:val="28"/>
        </w:rPr>
      </w:pPr>
      <w:r w:rsidRPr="003A5EA8">
        <w:rPr>
          <w:rFonts w:ascii="仿宋" w:eastAsia="仿宋" w:hAnsi="仿宋" w:cs="华文楷体" w:hint="eastAsia"/>
          <w:sz w:val="28"/>
          <w:szCs w:val="28"/>
        </w:rPr>
        <w:t>在学校、学院党委领导下，她</w:t>
      </w:r>
      <w:r w:rsidR="005D6C8A" w:rsidRPr="003A5EA8">
        <w:rPr>
          <w:rFonts w:ascii="仿宋" w:eastAsia="仿宋" w:hAnsi="仿宋" w:cs="华文楷体" w:hint="eastAsia"/>
          <w:sz w:val="28"/>
          <w:szCs w:val="28"/>
        </w:rPr>
        <w:t>以学思</w:t>
      </w:r>
      <w:proofErr w:type="gramStart"/>
      <w:r w:rsidR="005D6C8A" w:rsidRPr="003A5EA8">
        <w:rPr>
          <w:rFonts w:ascii="仿宋" w:eastAsia="仿宋" w:hAnsi="仿宋" w:cs="华文楷体" w:hint="eastAsia"/>
          <w:sz w:val="28"/>
          <w:szCs w:val="28"/>
        </w:rPr>
        <w:t>践</w:t>
      </w:r>
      <w:proofErr w:type="gramEnd"/>
      <w:r w:rsidR="005D6C8A" w:rsidRPr="003A5EA8">
        <w:rPr>
          <w:rFonts w:ascii="仿宋" w:eastAsia="仿宋" w:hAnsi="仿宋" w:cs="华文楷体" w:hint="eastAsia"/>
          <w:sz w:val="28"/>
          <w:szCs w:val="28"/>
        </w:rPr>
        <w:t>悟习近平中国特色社会主义思想和党的十九大精神为指引，坚定理想信念，始终与党中央保持一致，在大是大非面前旗帜鲜明。她认真学习贯彻落实全国高校思想政治工作会议和全国教育大会精神，时刻牢记“立德树人”的宗旨。通过参加各项教育活动切实</w:t>
      </w:r>
      <w:r w:rsidR="004C72AC" w:rsidRPr="003A5EA8">
        <w:rPr>
          <w:rFonts w:ascii="仿宋" w:eastAsia="仿宋" w:hAnsi="仿宋" w:cs="华文楷体" w:hint="eastAsia"/>
          <w:sz w:val="28"/>
          <w:szCs w:val="28"/>
        </w:rPr>
        <w:t>增强政治责任感和历史使命感，进一步提升</w:t>
      </w:r>
      <w:r w:rsidR="00C8059A" w:rsidRPr="003A5EA8">
        <w:rPr>
          <w:rFonts w:ascii="仿宋" w:eastAsia="仿宋" w:hAnsi="仿宋" w:cs="华文楷体" w:hint="eastAsia"/>
          <w:sz w:val="28"/>
          <w:szCs w:val="28"/>
        </w:rPr>
        <w:t>政治站位。作为一名</w:t>
      </w:r>
      <w:r w:rsidRPr="003A5EA8">
        <w:rPr>
          <w:rFonts w:ascii="仿宋" w:eastAsia="仿宋" w:hAnsi="仿宋" w:cs="华文楷体" w:hint="eastAsia"/>
          <w:sz w:val="28"/>
          <w:szCs w:val="28"/>
        </w:rPr>
        <w:t>政治辅导员，她</w:t>
      </w:r>
      <w:r w:rsidR="005D6C8A" w:rsidRPr="003A5EA8">
        <w:rPr>
          <w:rFonts w:ascii="仿宋" w:eastAsia="仿宋" w:hAnsi="仿宋" w:cs="华文楷体" w:hint="eastAsia"/>
          <w:sz w:val="28"/>
          <w:szCs w:val="28"/>
        </w:rPr>
        <w:t>引导学生深入学</w:t>
      </w:r>
      <w:proofErr w:type="gramStart"/>
      <w:r w:rsidR="005D6C8A" w:rsidRPr="003A5EA8">
        <w:rPr>
          <w:rFonts w:ascii="仿宋" w:eastAsia="仿宋" w:hAnsi="仿宋" w:cs="华文楷体" w:hint="eastAsia"/>
          <w:sz w:val="28"/>
          <w:szCs w:val="28"/>
        </w:rPr>
        <w:t>习习近</w:t>
      </w:r>
      <w:proofErr w:type="gramEnd"/>
      <w:r w:rsidR="005D6C8A" w:rsidRPr="003A5EA8">
        <w:rPr>
          <w:rFonts w:ascii="仿宋" w:eastAsia="仿宋" w:hAnsi="仿宋" w:cs="华文楷体" w:hint="eastAsia"/>
          <w:sz w:val="28"/>
          <w:szCs w:val="28"/>
        </w:rPr>
        <w:t>平总书记系列重要讲话精神和</w:t>
      </w:r>
      <w:r w:rsidRPr="003A5EA8">
        <w:rPr>
          <w:rFonts w:ascii="仿宋" w:eastAsia="仿宋" w:hAnsi="仿宋" w:cs="华文楷体" w:hint="eastAsia"/>
          <w:sz w:val="28"/>
          <w:szCs w:val="28"/>
        </w:rPr>
        <w:t>治国</w:t>
      </w:r>
      <w:proofErr w:type="gramStart"/>
      <w:r w:rsidRPr="003A5EA8">
        <w:rPr>
          <w:rFonts w:ascii="仿宋" w:eastAsia="仿宋" w:hAnsi="仿宋" w:cs="华文楷体" w:hint="eastAsia"/>
          <w:sz w:val="28"/>
          <w:szCs w:val="28"/>
        </w:rPr>
        <w:t>理政新理念</w:t>
      </w:r>
      <w:proofErr w:type="gramEnd"/>
      <w:r w:rsidRPr="003A5EA8">
        <w:rPr>
          <w:rFonts w:ascii="仿宋" w:eastAsia="仿宋" w:hAnsi="仿宋" w:cs="华文楷体" w:hint="eastAsia"/>
          <w:sz w:val="28"/>
          <w:szCs w:val="28"/>
        </w:rPr>
        <w:t>、新思想、新战略，深入开展中国特色社会主义思想</w:t>
      </w:r>
      <w:r w:rsidR="005D6C8A" w:rsidRPr="003A5EA8">
        <w:rPr>
          <w:rFonts w:ascii="仿宋" w:eastAsia="仿宋" w:hAnsi="仿宋" w:cs="华文楷体" w:hint="eastAsia"/>
          <w:sz w:val="28"/>
          <w:szCs w:val="28"/>
        </w:rPr>
        <w:t>和社会主义核心价值观</w:t>
      </w:r>
      <w:r w:rsidRPr="003A5EA8">
        <w:rPr>
          <w:rFonts w:ascii="仿宋" w:eastAsia="仿宋" w:hAnsi="仿宋" w:cs="华文楷体" w:hint="eastAsia"/>
          <w:sz w:val="28"/>
          <w:szCs w:val="28"/>
        </w:rPr>
        <w:t>宣传</w:t>
      </w:r>
      <w:r w:rsidR="005D6C8A" w:rsidRPr="003A5EA8">
        <w:rPr>
          <w:rFonts w:ascii="仿宋" w:eastAsia="仿宋" w:hAnsi="仿宋" w:cs="华文楷体" w:hint="eastAsia"/>
          <w:sz w:val="28"/>
          <w:szCs w:val="28"/>
        </w:rPr>
        <w:t>教育，结合重大事件、重要节点开展特色鲜明的主题教育活动。</w:t>
      </w:r>
    </w:p>
    <w:p w:rsidR="00946329" w:rsidRPr="003A5EA8" w:rsidRDefault="005D6C8A" w:rsidP="00553C3A">
      <w:pPr>
        <w:spacing w:line="560" w:lineRule="exact"/>
        <w:ind w:firstLineChars="200" w:firstLine="560"/>
        <w:rPr>
          <w:rFonts w:ascii="仿宋" w:eastAsia="仿宋" w:hAnsi="仿宋" w:cs="华文楷体"/>
          <w:sz w:val="28"/>
          <w:szCs w:val="28"/>
        </w:rPr>
      </w:pPr>
      <w:r w:rsidRPr="003A5EA8">
        <w:rPr>
          <w:rFonts w:ascii="仿宋" w:eastAsia="仿宋" w:hAnsi="仿宋" w:cs="华文楷体" w:hint="eastAsia"/>
          <w:sz w:val="28"/>
          <w:szCs w:val="28"/>
        </w:rPr>
        <w:t>在实际工</w:t>
      </w:r>
      <w:r w:rsidR="00553C3A" w:rsidRPr="003A5EA8">
        <w:rPr>
          <w:rFonts w:ascii="仿宋" w:eastAsia="仿宋" w:hAnsi="仿宋" w:cs="华文楷体" w:hint="eastAsia"/>
          <w:sz w:val="28"/>
          <w:szCs w:val="28"/>
        </w:rPr>
        <w:t>作中，她</w:t>
      </w:r>
      <w:r w:rsidRPr="003A5EA8">
        <w:rPr>
          <w:rFonts w:ascii="仿宋" w:eastAsia="仿宋" w:hAnsi="仿宋" w:cs="华文楷体" w:hint="eastAsia"/>
          <w:sz w:val="28"/>
          <w:szCs w:val="28"/>
        </w:rPr>
        <w:t>紧紧围绕江汉大学“应用性、创新性、国际性”人才培养目标，按照“常规工作求精细、重点工作求突破、特色工作求提升”的工作思路，扎实推进各项学工作，切实为学生成长成才保驾护航。以校园传统品牌文化活动为抓手，以中华传统节日为节点，</w:t>
      </w:r>
      <w:r w:rsidRPr="003A5EA8">
        <w:rPr>
          <w:rFonts w:ascii="仿宋" w:eastAsia="仿宋" w:hAnsi="仿宋" w:cs="华文楷体" w:hint="eastAsia"/>
          <w:sz w:val="28"/>
          <w:szCs w:val="28"/>
        </w:rPr>
        <w:lastRenderedPageBreak/>
        <w:t>将核心价值观教育寓于各类文化活动中。她组织开展“两学一做”、“行动</w:t>
      </w:r>
      <w:proofErr w:type="gramStart"/>
      <w:r w:rsidRPr="003A5EA8">
        <w:rPr>
          <w:rFonts w:ascii="仿宋" w:eastAsia="仿宋" w:hAnsi="仿宋" w:cs="华文楷体" w:hint="eastAsia"/>
          <w:sz w:val="28"/>
          <w:szCs w:val="28"/>
        </w:rPr>
        <w:t>践行</w:t>
      </w:r>
      <w:proofErr w:type="gramEnd"/>
      <w:r w:rsidRPr="003A5EA8">
        <w:rPr>
          <w:rFonts w:ascii="仿宋" w:eastAsia="仿宋" w:hAnsi="仿宋" w:cs="华文楷体" w:hint="eastAsia"/>
          <w:sz w:val="28"/>
          <w:szCs w:val="28"/>
        </w:rPr>
        <w:t>宗旨，争做先锋表率”、“学长引领计划”等主题教育实践活动，邀请全国道德模范、校外成长导师</w:t>
      </w:r>
      <w:r w:rsidR="00A563B0" w:rsidRPr="003A5EA8">
        <w:rPr>
          <w:rFonts w:ascii="仿宋" w:eastAsia="仿宋" w:hAnsi="仿宋" w:cs="华文楷体" w:hint="eastAsia"/>
          <w:sz w:val="28"/>
          <w:szCs w:val="28"/>
        </w:rPr>
        <w:t>杨小玲、</w:t>
      </w:r>
      <w:r w:rsidRPr="003A5EA8">
        <w:rPr>
          <w:rFonts w:ascii="仿宋" w:eastAsia="仿宋" w:hAnsi="仿宋" w:cs="华文楷体" w:hint="eastAsia"/>
          <w:sz w:val="28"/>
          <w:szCs w:val="28"/>
        </w:rPr>
        <w:t>王争艳走进校园，为青年学生上好开学第一课，帮助青年学生扣好人生第一粒扣子。坚持从“一年级工程”入手营造良好的学风班风，依托学科、专业平台，积极开展第二课堂课外实践活动，鼓励学生学以致用，探索创新。</w:t>
      </w:r>
    </w:p>
    <w:p w:rsidR="00D767BB" w:rsidRPr="003A5EA8" w:rsidRDefault="004C72AC" w:rsidP="003A5EA8">
      <w:pPr>
        <w:spacing w:line="360" w:lineRule="auto"/>
        <w:ind w:firstLineChars="200" w:firstLine="562"/>
        <w:rPr>
          <w:rFonts w:ascii="仿宋" w:eastAsia="仿宋" w:hAnsi="仿宋" w:cs="仿宋_GB2312"/>
          <w:b/>
          <w:bCs/>
          <w:sz w:val="28"/>
          <w:szCs w:val="28"/>
        </w:rPr>
      </w:pPr>
      <w:r w:rsidRPr="003A5EA8">
        <w:rPr>
          <w:rFonts w:ascii="仿宋" w:eastAsia="仿宋" w:hAnsi="仿宋" w:cs="华文楷体"/>
          <w:b/>
          <w:sz w:val="28"/>
          <w:szCs w:val="28"/>
        </w:rPr>
        <w:t>二</w:t>
      </w:r>
      <w:r w:rsidRPr="003A5EA8">
        <w:rPr>
          <w:rFonts w:ascii="仿宋" w:eastAsia="仿宋" w:hAnsi="仿宋" w:cs="华文楷体" w:hint="eastAsia"/>
          <w:b/>
          <w:sz w:val="28"/>
          <w:szCs w:val="28"/>
        </w:rPr>
        <w:t>、</w:t>
      </w:r>
      <w:r w:rsidR="008B7242" w:rsidRPr="003A5EA8">
        <w:rPr>
          <w:rFonts w:ascii="仿宋" w:eastAsia="仿宋" w:hAnsi="仿宋" w:cs="仿宋_GB2312" w:hint="eastAsia"/>
          <w:b/>
          <w:bCs/>
          <w:sz w:val="28"/>
          <w:szCs w:val="28"/>
        </w:rPr>
        <w:t>十年</w:t>
      </w:r>
      <w:r w:rsidR="00D767BB" w:rsidRPr="003A5EA8">
        <w:rPr>
          <w:rFonts w:ascii="仿宋" w:eastAsia="仿宋" w:hAnsi="仿宋" w:cs="仿宋_GB2312" w:hint="eastAsia"/>
          <w:b/>
          <w:bCs/>
          <w:sz w:val="28"/>
          <w:szCs w:val="28"/>
        </w:rPr>
        <w:t>守护，</w:t>
      </w:r>
      <w:r w:rsidR="00EF6522" w:rsidRPr="003A5EA8">
        <w:rPr>
          <w:rFonts w:ascii="仿宋" w:eastAsia="仿宋" w:hAnsi="仿宋" w:cs="仿宋_GB2312" w:hint="eastAsia"/>
          <w:b/>
          <w:bCs/>
          <w:sz w:val="28"/>
          <w:szCs w:val="28"/>
        </w:rPr>
        <w:t>她用真挚的母爱温暖着贫困毕业</w:t>
      </w:r>
      <w:r w:rsidR="00D767BB" w:rsidRPr="003A5EA8">
        <w:rPr>
          <w:rFonts w:ascii="仿宋" w:eastAsia="仿宋" w:hAnsi="仿宋" w:cs="仿宋_GB2312" w:hint="eastAsia"/>
          <w:b/>
          <w:bCs/>
          <w:sz w:val="28"/>
          <w:szCs w:val="28"/>
        </w:rPr>
        <w:t>生</w:t>
      </w:r>
    </w:p>
    <w:p w:rsidR="008B7242" w:rsidRPr="003A5EA8" w:rsidRDefault="004C72AC" w:rsidP="008B7242">
      <w:pPr>
        <w:spacing w:line="360" w:lineRule="auto"/>
        <w:ind w:firstLineChars="200" w:firstLine="560"/>
        <w:rPr>
          <w:rFonts w:ascii="仿宋" w:eastAsia="仿宋" w:hAnsi="仿宋" w:cs="仿宋_GB2312"/>
          <w:sz w:val="28"/>
          <w:szCs w:val="28"/>
        </w:rPr>
      </w:pPr>
      <w:r w:rsidRPr="003A5EA8">
        <w:rPr>
          <w:rFonts w:ascii="仿宋" w:eastAsia="仿宋" w:hAnsi="仿宋" w:cs="仿宋_GB2312" w:hint="eastAsia"/>
          <w:sz w:val="28"/>
          <w:szCs w:val="28"/>
        </w:rPr>
        <w:t>2010</w:t>
      </w:r>
      <w:r w:rsidR="008B7242" w:rsidRPr="003A5EA8">
        <w:rPr>
          <w:rFonts w:ascii="仿宋" w:eastAsia="仿宋" w:hAnsi="仿宋" w:cs="仿宋_GB2312" w:hint="eastAsia"/>
          <w:sz w:val="28"/>
          <w:szCs w:val="28"/>
        </w:rPr>
        <w:t>年至今，刘老师一直担任毕业年级辅导员，承担学院年均近600</w:t>
      </w:r>
      <w:r w:rsidRPr="003A5EA8">
        <w:rPr>
          <w:rFonts w:ascii="仿宋" w:eastAsia="仿宋" w:hAnsi="仿宋" w:cs="仿宋_GB2312" w:hint="eastAsia"/>
          <w:sz w:val="28"/>
          <w:szCs w:val="28"/>
        </w:rPr>
        <w:t>名毕业生的就业工作，十</w:t>
      </w:r>
      <w:r w:rsidR="008B7242" w:rsidRPr="003A5EA8">
        <w:rPr>
          <w:rFonts w:ascii="仿宋" w:eastAsia="仿宋" w:hAnsi="仿宋" w:cs="仿宋_GB2312" w:hint="eastAsia"/>
          <w:sz w:val="28"/>
          <w:szCs w:val="28"/>
        </w:rPr>
        <w:t>年来，每个炎热的暑假，我们总能在校园里看到刘老师忙碌的身影，或联系用人单位为毕业生提供就业岗位，或跟踪调查毕业生就业状况，或在办公室整理着一摞一摞的毕业生材料，或耐心地为毕业生答疑解惑。</w:t>
      </w:r>
      <w:r w:rsidRPr="003A5EA8">
        <w:rPr>
          <w:rFonts w:ascii="仿宋" w:eastAsia="仿宋" w:hAnsi="仿宋" w:cs="仿宋_GB2312" w:hint="eastAsia"/>
          <w:sz w:val="28"/>
          <w:szCs w:val="28"/>
        </w:rPr>
        <w:t>十年来，毕业生高质量的就业</w:t>
      </w:r>
      <w:r w:rsidR="008B7242" w:rsidRPr="003A5EA8">
        <w:rPr>
          <w:rFonts w:ascii="仿宋" w:eastAsia="仿宋" w:hAnsi="仿宋" w:cs="仿宋_GB2312" w:hint="eastAsia"/>
          <w:sz w:val="28"/>
          <w:szCs w:val="28"/>
        </w:rPr>
        <w:t>，离不开刘老师的倾心付出与真情守护。</w:t>
      </w:r>
    </w:p>
    <w:p w:rsidR="00946329" w:rsidRPr="003A5EA8" w:rsidRDefault="008B7242" w:rsidP="004C72AC">
      <w:pPr>
        <w:spacing w:line="360" w:lineRule="auto"/>
        <w:ind w:firstLineChars="200" w:firstLine="560"/>
        <w:rPr>
          <w:rFonts w:ascii="仿宋" w:eastAsia="仿宋" w:hAnsi="仿宋" w:cs="仿宋_GB2312"/>
          <w:sz w:val="28"/>
          <w:szCs w:val="28"/>
        </w:rPr>
      </w:pPr>
      <w:r w:rsidRPr="003A5EA8">
        <w:rPr>
          <w:rFonts w:ascii="仿宋" w:eastAsia="仿宋" w:hAnsi="仿宋" w:cs="仿宋_GB2312" w:hint="eastAsia"/>
          <w:sz w:val="28"/>
          <w:szCs w:val="28"/>
        </w:rPr>
        <w:t>在每年的毕业生群体当中，都会有一些家庭困难的学生，对待这些学生，刘老师如母亲般关怀备至。工商管理专业的毕业生司贺林，是一位来自河南农村的贫困学生，他的父亲因车祸去世，从此失去了唯一的生活来源，刘老师第一时间为其申请学校临时困难补助解其燃眉之急，此后，对他采取一对一跟踪服务，帮助他制定学业规划和职业发展规划，为他提供勤工助学机会，鼓励他积极参与社会实践，提升就业能力。在学院和刘老师的关心与帮助下，该生积极进取，乐观向上，担任学院兼职辅导员、班级团支书，热心为学院和同学服务，连续两次荣获国家励志奖学金，并被评为校优秀毕业生。在其求职过程中，刘老师为他模拟招聘面试，指导</w:t>
      </w:r>
      <w:proofErr w:type="gramStart"/>
      <w:r w:rsidRPr="003A5EA8">
        <w:rPr>
          <w:rFonts w:ascii="仿宋" w:eastAsia="仿宋" w:hAnsi="仿宋" w:cs="仿宋_GB2312" w:hint="eastAsia"/>
          <w:sz w:val="28"/>
          <w:szCs w:val="28"/>
        </w:rPr>
        <w:t>他完善</w:t>
      </w:r>
      <w:proofErr w:type="gramEnd"/>
      <w:r w:rsidRPr="003A5EA8">
        <w:rPr>
          <w:rFonts w:ascii="仿宋" w:eastAsia="仿宋" w:hAnsi="仿宋" w:cs="仿宋_GB2312" w:hint="eastAsia"/>
          <w:sz w:val="28"/>
          <w:szCs w:val="28"/>
        </w:rPr>
        <w:t>求职简历，2017年6</w:t>
      </w:r>
      <w:r w:rsidRPr="003A5EA8">
        <w:rPr>
          <w:rFonts w:ascii="仿宋" w:eastAsia="仿宋" w:hAnsi="仿宋" w:cs="仿宋_GB2312" w:hint="eastAsia"/>
          <w:sz w:val="28"/>
          <w:szCs w:val="28"/>
        </w:rPr>
        <w:lastRenderedPageBreak/>
        <w:t>月，该生参加由武汉经济技术开发区（汉南区）组织部在江汉大学组织的“红色物业”专场招聘会，顺利入职武汉地产集团东方物业管理有限公司。</w:t>
      </w:r>
    </w:p>
    <w:p w:rsidR="00D767BB" w:rsidRPr="003A5EA8" w:rsidRDefault="005D6C8A" w:rsidP="008B7242">
      <w:pPr>
        <w:spacing w:line="360" w:lineRule="auto"/>
        <w:ind w:firstLineChars="200" w:firstLine="560"/>
        <w:rPr>
          <w:rFonts w:ascii="仿宋" w:eastAsia="仿宋" w:hAnsi="仿宋" w:cs="华文楷体"/>
          <w:sz w:val="28"/>
          <w:szCs w:val="28"/>
        </w:rPr>
      </w:pPr>
      <w:r w:rsidRPr="003A5EA8">
        <w:rPr>
          <w:rFonts w:ascii="仿宋" w:eastAsia="仿宋" w:hAnsi="仿宋" w:cs="华文楷体" w:hint="eastAsia"/>
          <w:sz w:val="28"/>
          <w:szCs w:val="28"/>
        </w:rPr>
        <w:t>除了在生活中对学生关爱有加，刘志纯老师还十分注重全方位育人。她以“思想政治教育”和“心理健康疏导”为着手点，塑造积极心态；以“增强人才培养质量”和“提升就业竞争力”为突破，创新工作模式；以“增强就业指导”和“强化服务理念”为宗旨，拓宽就业渠道；以“注重创新”和“强化实践”为意识，提升就业竞争力。</w:t>
      </w:r>
      <w:r w:rsidR="00C8059A" w:rsidRPr="003A5EA8">
        <w:rPr>
          <w:rFonts w:ascii="仿宋" w:eastAsia="仿宋" w:hAnsi="仿宋" w:cs="华文楷体" w:hint="eastAsia"/>
          <w:sz w:val="28"/>
          <w:szCs w:val="28"/>
        </w:rPr>
        <w:t xml:space="preserve"> </w:t>
      </w:r>
      <w:r w:rsidR="008B7242" w:rsidRPr="003A5EA8">
        <w:rPr>
          <w:rFonts w:ascii="仿宋" w:eastAsia="仿宋" w:hAnsi="仿宋" w:cs="华文楷体" w:hint="eastAsia"/>
          <w:sz w:val="28"/>
          <w:szCs w:val="28"/>
        </w:rPr>
        <w:t>这些她总结的就业工作机制，得到广大毕业生“点赞”</w:t>
      </w:r>
    </w:p>
    <w:p w:rsidR="00D767BB" w:rsidRPr="003A5EA8" w:rsidRDefault="00D767BB" w:rsidP="003A5EA8">
      <w:pPr>
        <w:spacing w:line="360" w:lineRule="auto"/>
        <w:ind w:firstLineChars="195" w:firstLine="548"/>
        <w:rPr>
          <w:rFonts w:ascii="仿宋" w:eastAsia="仿宋" w:hAnsi="仿宋" w:cs="仿宋_GB2312"/>
          <w:b/>
          <w:bCs/>
          <w:sz w:val="28"/>
          <w:szCs w:val="28"/>
        </w:rPr>
      </w:pPr>
      <w:r w:rsidRPr="003A5EA8">
        <w:rPr>
          <w:rFonts w:ascii="仿宋" w:eastAsia="仿宋" w:hAnsi="仿宋" w:cs="仿宋_GB2312" w:hint="eastAsia"/>
          <w:b/>
          <w:bCs/>
          <w:sz w:val="28"/>
          <w:szCs w:val="28"/>
        </w:rPr>
        <w:t>三、毕生传递，她用朴实的</w:t>
      </w:r>
      <w:r w:rsidR="008B7242" w:rsidRPr="003A5EA8">
        <w:rPr>
          <w:rFonts w:ascii="仿宋" w:eastAsia="仿宋" w:hAnsi="仿宋" w:cs="仿宋_GB2312" w:hint="eastAsia"/>
          <w:b/>
          <w:bCs/>
          <w:sz w:val="28"/>
          <w:szCs w:val="28"/>
        </w:rPr>
        <w:t>言行</w:t>
      </w:r>
      <w:r w:rsidRPr="003A5EA8">
        <w:rPr>
          <w:rFonts w:ascii="仿宋" w:eastAsia="仿宋" w:hAnsi="仿宋" w:cs="仿宋_GB2312" w:hint="eastAsia"/>
          <w:b/>
          <w:bCs/>
          <w:sz w:val="28"/>
          <w:szCs w:val="28"/>
        </w:rPr>
        <w:t>点亮</w:t>
      </w:r>
      <w:r w:rsidR="008B7242" w:rsidRPr="003A5EA8">
        <w:rPr>
          <w:rFonts w:ascii="仿宋" w:eastAsia="仿宋" w:hAnsi="仿宋" w:cs="仿宋_GB2312" w:hint="eastAsia"/>
          <w:b/>
          <w:bCs/>
          <w:sz w:val="28"/>
          <w:szCs w:val="28"/>
        </w:rPr>
        <w:t>学生</w:t>
      </w:r>
      <w:r w:rsidRPr="003A5EA8">
        <w:rPr>
          <w:rFonts w:ascii="仿宋" w:eastAsia="仿宋" w:hAnsi="仿宋" w:cs="仿宋_GB2312" w:hint="eastAsia"/>
          <w:b/>
          <w:bCs/>
          <w:sz w:val="28"/>
          <w:szCs w:val="28"/>
        </w:rPr>
        <w:t>绚丽的人生</w:t>
      </w:r>
    </w:p>
    <w:p w:rsidR="00D767BB" w:rsidRPr="003A5EA8" w:rsidRDefault="00D767BB" w:rsidP="00D767BB">
      <w:pPr>
        <w:spacing w:line="360" w:lineRule="auto"/>
        <w:ind w:firstLineChars="200" w:firstLine="560"/>
        <w:rPr>
          <w:rFonts w:ascii="仿宋" w:eastAsia="仿宋" w:hAnsi="仿宋" w:cs="仿宋_GB2312"/>
          <w:sz w:val="28"/>
          <w:szCs w:val="28"/>
        </w:rPr>
      </w:pPr>
      <w:r w:rsidRPr="003A5EA8">
        <w:rPr>
          <w:rFonts w:ascii="仿宋" w:eastAsia="仿宋" w:hAnsi="仿宋" w:cs="仿宋_GB2312" w:hint="eastAsia"/>
          <w:sz w:val="28"/>
          <w:szCs w:val="28"/>
        </w:rPr>
        <w:t>她用最笨</w:t>
      </w:r>
      <w:proofErr w:type="gramStart"/>
      <w:r w:rsidRPr="003A5EA8">
        <w:rPr>
          <w:rFonts w:ascii="仿宋" w:eastAsia="仿宋" w:hAnsi="仿宋" w:cs="仿宋_GB2312" w:hint="eastAsia"/>
          <w:sz w:val="28"/>
          <w:szCs w:val="28"/>
        </w:rPr>
        <w:t>最</w:t>
      </w:r>
      <w:proofErr w:type="gramEnd"/>
      <w:r w:rsidRPr="003A5EA8">
        <w:rPr>
          <w:rFonts w:ascii="仿宋" w:eastAsia="仿宋" w:hAnsi="仿宋" w:cs="仿宋_GB2312" w:hint="eastAsia"/>
          <w:sz w:val="28"/>
          <w:szCs w:val="28"/>
        </w:rPr>
        <w:t>土的办法，传递最真最暖的温情。当前网络发展迅速，通讯工具愈发丰富，QQ、微信、email等方式让师生的沟通变得方便快捷。当大家都习惯运用各种聊天软件和通讯设备传达通知、布置工作时，刘老师却坚持用最“土”的方式开展学生工作，她深入学生寝室，走进学生课堂，与学生当面交谈，走访学生家长，看望住院学生，不厌其烦地通过一系列耗时费力的“土”办法，为毕业学生拨云撩雾，重塑心态，每年因此受益的学生不下千人。用她的话讲，“网络可以传递消息，但是传递不了温度”。是的，刘老师用她的方式坚守最暖的温情，这一坚守就是20余年。刘老师带出来的学生总是幸福的笑着，“有她在，我们感到安心”。</w:t>
      </w:r>
    </w:p>
    <w:p w:rsidR="00D767BB" w:rsidRPr="003A5EA8" w:rsidRDefault="00D767BB" w:rsidP="00D767BB">
      <w:pPr>
        <w:spacing w:line="360" w:lineRule="auto"/>
        <w:ind w:firstLineChars="200" w:firstLine="560"/>
        <w:rPr>
          <w:rFonts w:ascii="仿宋" w:eastAsia="仿宋" w:hAnsi="仿宋" w:cs="仿宋_GB2312"/>
          <w:sz w:val="28"/>
          <w:szCs w:val="28"/>
        </w:rPr>
      </w:pPr>
      <w:r w:rsidRPr="003A5EA8">
        <w:rPr>
          <w:rFonts w:ascii="仿宋" w:eastAsia="仿宋" w:hAnsi="仿宋" w:cs="仿宋_GB2312" w:hint="eastAsia"/>
          <w:sz w:val="28"/>
          <w:szCs w:val="28"/>
        </w:rPr>
        <w:t>她强调原则，言传身教传递规矩意识。“纪律是带电的高压线。党员同志要以身作则，小事做不到位，在大是大非面前更加没有立</w:t>
      </w:r>
      <w:r w:rsidRPr="003A5EA8">
        <w:rPr>
          <w:rFonts w:ascii="仿宋" w:eastAsia="仿宋" w:hAnsi="仿宋" w:cs="仿宋_GB2312" w:hint="eastAsia"/>
          <w:sz w:val="28"/>
          <w:szCs w:val="28"/>
        </w:rPr>
        <w:lastRenderedPageBreak/>
        <w:t>场。”</w:t>
      </w:r>
      <w:r w:rsidR="004C72AC" w:rsidRPr="003A5EA8">
        <w:rPr>
          <w:rFonts w:ascii="仿宋" w:eastAsia="仿宋" w:hAnsi="仿宋" w:cs="仿宋_GB2312" w:hint="eastAsia"/>
          <w:sz w:val="28"/>
          <w:szCs w:val="28"/>
        </w:rPr>
        <w:t>学</w:t>
      </w:r>
      <w:r w:rsidRPr="003A5EA8">
        <w:rPr>
          <w:rFonts w:ascii="仿宋" w:eastAsia="仿宋" w:hAnsi="仿宋" w:cs="仿宋_GB2312" w:hint="eastAsia"/>
          <w:sz w:val="28"/>
          <w:szCs w:val="28"/>
        </w:rPr>
        <w:t>生汪</w:t>
      </w:r>
      <w:proofErr w:type="gramStart"/>
      <w:r w:rsidRPr="003A5EA8">
        <w:rPr>
          <w:rFonts w:ascii="仿宋" w:eastAsia="仿宋" w:hAnsi="仿宋" w:cs="仿宋_GB2312" w:hint="eastAsia"/>
          <w:sz w:val="28"/>
          <w:szCs w:val="28"/>
        </w:rPr>
        <w:t>喆钰</w:t>
      </w:r>
      <w:proofErr w:type="gramEnd"/>
      <w:r w:rsidRPr="003A5EA8">
        <w:rPr>
          <w:rFonts w:ascii="仿宋" w:eastAsia="仿宋" w:hAnsi="仿宋" w:cs="仿宋_GB2312" w:hint="eastAsia"/>
          <w:sz w:val="28"/>
          <w:szCs w:val="28"/>
        </w:rPr>
        <w:t>对刘老师说的这句话刻骨铭心，“原来的我纪律意识不强，有一次开党会学习，我从家中出发，迟到了两个小时。刘老师知道后找我到办公室谈话，那次谈话长达两个小时，对我的触动非常大。”“我的学习态度在那以后发生了很大转变，也更加坚定了我考研究生的信念。”汪</w:t>
      </w:r>
      <w:proofErr w:type="gramStart"/>
      <w:r w:rsidRPr="003A5EA8">
        <w:rPr>
          <w:rFonts w:ascii="仿宋" w:eastAsia="仿宋" w:hAnsi="仿宋" w:cs="仿宋_GB2312" w:hint="eastAsia"/>
          <w:sz w:val="28"/>
          <w:szCs w:val="28"/>
        </w:rPr>
        <w:t>喆钰</w:t>
      </w:r>
      <w:proofErr w:type="gramEnd"/>
      <w:r w:rsidRPr="003A5EA8">
        <w:rPr>
          <w:rFonts w:ascii="仿宋" w:eastAsia="仿宋" w:hAnsi="仿宋" w:cs="仿宋_GB2312" w:hint="eastAsia"/>
          <w:sz w:val="28"/>
          <w:szCs w:val="28"/>
        </w:rPr>
        <w:t>继续谈到，“在我考研那段时间，刘老师经常跟我打电话，总是不忘问我复习的怎么样，图书馆学习氛围还好吗等等，像妈妈般关怀着我。”“有了她的陪伴，我在考研之路上并不孤单”。最终，汪</w:t>
      </w:r>
      <w:proofErr w:type="gramStart"/>
      <w:r w:rsidRPr="003A5EA8">
        <w:rPr>
          <w:rFonts w:ascii="仿宋" w:eastAsia="仿宋" w:hAnsi="仿宋" w:cs="仿宋_GB2312" w:hint="eastAsia"/>
          <w:sz w:val="28"/>
          <w:szCs w:val="28"/>
        </w:rPr>
        <w:t>喆钰</w:t>
      </w:r>
      <w:proofErr w:type="gramEnd"/>
      <w:r w:rsidRPr="003A5EA8">
        <w:rPr>
          <w:rFonts w:ascii="仿宋" w:eastAsia="仿宋" w:hAnsi="仿宋" w:cs="仿宋_GB2312" w:hint="eastAsia"/>
          <w:sz w:val="28"/>
          <w:szCs w:val="28"/>
        </w:rPr>
        <w:t>以优异的成绩考取了中南</w:t>
      </w:r>
      <w:proofErr w:type="gramStart"/>
      <w:r w:rsidRPr="003A5EA8">
        <w:rPr>
          <w:rFonts w:ascii="仿宋" w:eastAsia="仿宋" w:hAnsi="仿宋" w:cs="仿宋_GB2312" w:hint="eastAsia"/>
          <w:sz w:val="28"/>
          <w:szCs w:val="28"/>
        </w:rPr>
        <w:t>财经政法</w:t>
      </w:r>
      <w:proofErr w:type="gramEnd"/>
      <w:r w:rsidRPr="003A5EA8">
        <w:rPr>
          <w:rFonts w:ascii="仿宋" w:eastAsia="仿宋" w:hAnsi="仿宋" w:cs="仿宋_GB2312" w:hint="eastAsia"/>
          <w:sz w:val="28"/>
          <w:szCs w:val="28"/>
        </w:rPr>
        <w:t>大学国际商务专业的研究生。</w:t>
      </w:r>
    </w:p>
    <w:p w:rsidR="00D767BB" w:rsidRPr="003A5EA8" w:rsidRDefault="00D767BB" w:rsidP="00D767BB">
      <w:pPr>
        <w:spacing w:line="360" w:lineRule="auto"/>
        <w:ind w:firstLineChars="200" w:firstLine="560"/>
        <w:rPr>
          <w:rFonts w:ascii="仿宋" w:eastAsia="仿宋" w:hAnsi="仿宋" w:cs="仿宋_GB2312"/>
          <w:sz w:val="28"/>
          <w:szCs w:val="28"/>
        </w:rPr>
      </w:pPr>
      <w:bookmarkStart w:id="0" w:name="_GoBack"/>
      <w:bookmarkEnd w:id="0"/>
      <w:r w:rsidRPr="003A5EA8">
        <w:rPr>
          <w:rFonts w:ascii="仿宋" w:eastAsia="仿宋" w:hAnsi="仿宋" w:cs="仿宋_GB2312" w:hint="eastAsia"/>
          <w:sz w:val="28"/>
          <w:szCs w:val="28"/>
        </w:rPr>
        <w:t>润物无声，真爱无痕。她是一位普通的妈妈,一名平凡的辅导员，她把无限的爱奉献给青年学生的成长成才,在平凡的辅导员岗位上塑造了一种不平凡的敬业精神。</w:t>
      </w:r>
    </w:p>
    <w:p w:rsidR="00946329" w:rsidRPr="003A5EA8" w:rsidRDefault="00946329" w:rsidP="00553C3A">
      <w:pPr>
        <w:spacing w:line="360" w:lineRule="auto"/>
        <w:ind w:firstLineChars="200" w:firstLine="560"/>
        <w:rPr>
          <w:rFonts w:ascii="仿宋" w:eastAsia="仿宋" w:hAnsi="仿宋" w:cs="华文楷体"/>
          <w:sz w:val="28"/>
          <w:szCs w:val="28"/>
        </w:rPr>
      </w:pPr>
    </w:p>
    <w:p w:rsidR="00946329" w:rsidRPr="00553C3A" w:rsidRDefault="00946329" w:rsidP="00553C3A">
      <w:pPr>
        <w:ind w:firstLineChars="200" w:firstLine="560"/>
        <w:rPr>
          <w:rFonts w:ascii="仿宋" w:eastAsia="仿宋" w:hAnsi="仿宋" w:cs="华文楷体"/>
          <w:sz w:val="28"/>
          <w:szCs w:val="28"/>
        </w:rPr>
      </w:pPr>
    </w:p>
    <w:sectPr w:rsidR="00946329" w:rsidRPr="00553C3A" w:rsidSect="009463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01D20FB"/>
    <w:rsid w:val="00014604"/>
    <w:rsid w:val="003A5EA8"/>
    <w:rsid w:val="004C72AC"/>
    <w:rsid w:val="00553C3A"/>
    <w:rsid w:val="005D6C8A"/>
    <w:rsid w:val="008B7242"/>
    <w:rsid w:val="008D4ABE"/>
    <w:rsid w:val="00946329"/>
    <w:rsid w:val="009E7A75"/>
    <w:rsid w:val="00A563B0"/>
    <w:rsid w:val="00C8059A"/>
    <w:rsid w:val="00D767BB"/>
    <w:rsid w:val="00D86055"/>
    <w:rsid w:val="00DE2FC9"/>
    <w:rsid w:val="00EC0C3D"/>
    <w:rsid w:val="00EF6522"/>
    <w:rsid w:val="00FD094A"/>
    <w:rsid w:val="101D20FB"/>
    <w:rsid w:val="1B2202B5"/>
    <w:rsid w:val="2BE1708A"/>
    <w:rsid w:val="481E0A8F"/>
    <w:rsid w:val="4C4F04F4"/>
    <w:rsid w:val="7AC322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632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946329"/>
    <w:rPr>
      <w:color w:val="0000FF"/>
      <w:u w:val="single"/>
    </w:rPr>
  </w:style>
  <w:style w:type="paragraph" w:styleId="a4">
    <w:name w:val="Normal (Web)"/>
    <w:basedOn w:val="a"/>
    <w:rsid w:val="00DE2FC9"/>
    <w:rPr>
      <w:rFonts w:ascii="Calibri" w:eastAsia="宋体" w:hAnsi="Calibri" w:cs="Times New Roman"/>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 SHANG</dc:creator>
  <cp:lastModifiedBy>沈燕</cp:lastModifiedBy>
  <cp:revision>9</cp:revision>
  <dcterms:created xsi:type="dcterms:W3CDTF">2021-08-01T10:46:00Z</dcterms:created>
  <dcterms:modified xsi:type="dcterms:W3CDTF">2021-08-03T05:56:00Z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264E08C039CD447AA438CCED9DAEE2C4</vt:lpwstr>
  </property>
</Properties>
</file>